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05A" w:rsidRPr="005D605A" w:rsidRDefault="005D605A" w:rsidP="005D60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605A">
        <w:rPr>
          <w:rFonts w:ascii="Courier New" w:eastAsia="Times New Roman" w:hAnsi="Courier New" w:cs="Courier New"/>
          <w:color w:val="0000FF"/>
          <w:sz w:val="20"/>
          <w:szCs w:val="20"/>
        </w:rPr>
        <w:t>&gt;&gt;&gt; </w:t>
      </w:r>
      <w:proofErr w:type="spellStart"/>
      <w:proofErr w:type="gramStart"/>
      <w:r w:rsidRPr="005D605A">
        <w:rPr>
          <w:rFonts w:ascii="Courier New" w:eastAsia="Times New Roman" w:hAnsi="Courier New" w:cs="Courier New"/>
          <w:color w:val="000000"/>
          <w:sz w:val="20"/>
          <w:szCs w:val="20"/>
        </w:rPr>
        <w:t>def</w:t>
      </w:r>
      <w:proofErr w:type="spellEnd"/>
      <w:proofErr w:type="gramEnd"/>
      <w:r w:rsidRPr="005D605A">
        <w:rPr>
          <w:rFonts w:ascii="Courier New" w:eastAsia="Times New Roman" w:hAnsi="Courier New" w:cs="Courier New"/>
          <w:color w:val="000000"/>
          <w:sz w:val="20"/>
          <w:szCs w:val="20"/>
        </w:rPr>
        <w:t> </w:t>
      </w:r>
      <w:proofErr w:type="spellStart"/>
      <w:r w:rsidRPr="005D605A">
        <w:rPr>
          <w:rFonts w:ascii="Courier New" w:eastAsia="Times New Roman" w:hAnsi="Courier New" w:cs="Courier New"/>
          <w:color w:val="000000"/>
          <w:sz w:val="20"/>
          <w:szCs w:val="20"/>
        </w:rPr>
        <w:t>quadcube</w:t>
      </w:r>
      <w:proofErr w:type="spellEnd"/>
      <w:r w:rsidRPr="005D605A">
        <w:rPr>
          <w:rFonts w:ascii="Courier New" w:eastAsia="Times New Roman" w:hAnsi="Courier New" w:cs="Courier New"/>
          <w:color w:val="000000"/>
          <w:sz w:val="20"/>
          <w:szCs w:val="20"/>
        </w:rPr>
        <w:t> (x):</w:t>
      </w:r>
      <w:r w:rsidRPr="005D605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D605A">
        <w:rPr>
          <w:rFonts w:ascii="Courier New" w:eastAsia="Times New Roman" w:hAnsi="Courier New" w:cs="Courier New"/>
          <w:color w:val="0000FF"/>
          <w:sz w:val="20"/>
          <w:szCs w:val="20"/>
        </w:rPr>
        <w:t>... </w:t>
      </w:r>
      <w:r w:rsidRPr="005D605A">
        <w:rPr>
          <w:rFonts w:ascii="Courier New" w:eastAsia="Times New Roman" w:hAnsi="Courier New" w:cs="Courier New"/>
          <w:color w:val="000000"/>
          <w:sz w:val="20"/>
          <w:szCs w:val="20"/>
        </w:rPr>
        <w:t>    return x**2, x**3</w:t>
      </w:r>
      <w:r w:rsidRPr="005D605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D605A">
        <w:rPr>
          <w:rFonts w:ascii="Courier New" w:eastAsia="Times New Roman" w:hAnsi="Courier New" w:cs="Courier New"/>
          <w:color w:val="0000FF"/>
          <w:sz w:val="20"/>
          <w:szCs w:val="20"/>
        </w:rPr>
        <w:t>... </w:t>
      </w:r>
      <w:r w:rsidRPr="005D605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D605A">
        <w:rPr>
          <w:rFonts w:ascii="Courier New" w:eastAsia="Times New Roman" w:hAnsi="Courier New" w:cs="Courier New"/>
          <w:color w:val="0000FF"/>
          <w:sz w:val="20"/>
          <w:szCs w:val="20"/>
        </w:rPr>
        <w:t>&gt;&gt;&gt; </w:t>
      </w:r>
      <w:r w:rsidRPr="005D605A">
        <w:rPr>
          <w:rFonts w:ascii="Courier New" w:eastAsia="Times New Roman" w:hAnsi="Courier New" w:cs="Courier New"/>
          <w:color w:val="000000"/>
          <w:sz w:val="20"/>
          <w:szCs w:val="20"/>
        </w:rPr>
        <w:t>a, b = </w:t>
      </w:r>
      <w:proofErr w:type="spellStart"/>
      <w:r w:rsidRPr="005D605A">
        <w:rPr>
          <w:rFonts w:ascii="Courier New" w:eastAsia="Times New Roman" w:hAnsi="Courier New" w:cs="Courier New"/>
          <w:color w:val="000000"/>
          <w:sz w:val="20"/>
          <w:szCs w:val="20"/>
        </w:rPr>
        <w:t>quadcube</w:t>
      </w:r>
      <w:proofErr w:type="spellEnd"/>
      <w:r w:rsidRPr="005D605A">
        <w:rPr>
          <w:rFonts w:ascii="Courier New" w:eastAsia="Times New Roman" w:hAnsi="Courier New" w:cs="Courier New"/>
          <w:color w:val="000000"/>
          <w:sz w:val="20"/>
          <w:szCs w:val="20"/>
        </w:rPr>
        <w:t>(3)</w:t>
      </w:r>
      <w:r w:rsidRPr="005D605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D605A">
        <w:rPr>
          <w:rFonts w:ascii="Courier New" w:eastAsia="Times New Roman" w:hAnsi="Courier New" w:cs="Courier New"/>
          <w:color w:val="0000FF"/>
          <w:sz w:val="20"/>
          <w:szCs w:val="20"/>
        </w:rPr>
        <w:t>&gt;&gt;&gt; </w:t>
      </w:r>
      <w:r w:rsidRPr="005D605A">
        <w:rPr>
          <w:rFonts w:ascii="Courier New" w:eastAsia="Times New Roman" w:hAnsi="Courier New" w:cs="Courier New"/>
          <w:color w:val="000000"/>
          <w:sz w:val="20"/>
          <w:szCs w:val="20"/>
        </w:rPr>
        <w:t>print a</w:t>
      </w:r>
    </w:p>
    <w:tbl>
      <w:tblPr>
        <w:tblW w:w="5000" w:type="pct"/>
        <w:tblCellSpacing w:w="0" w:type="dxa"/>
        <w:shd w:val="clear" w:color="auto" w:fill="D0F0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20"/>
      </w:tblGrid>
      <w:tr w:rsidR="005D605A" w:rsidRPr="005D605A" w:rsidTr="005D605A">
        <w:trPr>
          <w:tblCellSpacing w:w="0" w:type="dxa"/>
        </w:trPr>
        <w:tc>
          <w:tcPr>
            <w:tcW w:w="0" w:type="auto"/>
            <w:shd w:val="clear" w:color="auto" w:fill="D0F0FF"/>
            <w:vAlign w:val="center"/>
            <w:hideMark/>
          </w:tcPr>
          <w:p w:rsidR="005D605A" w:rsidRPr="005D605A" w:rsidRDefault="005D605A" w:rsidP="005D6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D605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9</w:t>
            </w:r>
          </w:p>
        </w:tc>
      </w:tr>
    </w:tbl>
    <w:p w:rsidR="005D605A" w:rsidRPr="005D605A" w:rsidRDefault="005D605A" w:rsidP="005D60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605A">
        <w:rPr>
          <w:rFonts w:ascii="Courier New" w:eastAsia="Times New Roman" w:hAnsi="Courier New" w:cs="Courier New"/>
          <w:color w:val="0000FF"/>
          <w:sz w:val="20"/>
          <w:szCs w:val="20"/>
        </w:rPr>
        <w:t>&gt;&gt;&gt; </w:t>
      </w:r>
      <w:r w:rsidRPr="005D605A">
        <w:rPr>
          <w:rFonts w:ascii="Courier New" w:eastAsia="Times New Roman" w:hAnsi="Courier New" w:cs="Courier New"/>
          <w:color w:val="000000"/>
          <w:sz w:val="20"/>
          <w:szCs w:val="20"/>
        </w:rPr>
        <w:t>print b</w:t>
      </w:r>
    </w:p>
    <w:tbl>
      <w:tblPr>
        <w:tblW w:w="5000" w:type="pct"/>
        <w:tblCellSpacing w:w="0" w:type="dxa"/>
        <w:shd w:val="clear" w:color="auto" w:fill="D0F0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20"/>
      </w:tblGrid>
      <w:tr w:rsidR="005D605A" w:rsidRPr="005D605A" w:rsidTr="005D605A">
        <w:trPr>
          <w:tblCellSpacing w:w="0" w:type="dxa"/>
        </w:trPr>
        <w:tc>
          <w:tcPr>
            <w:tcW w:w="0" w:type="auto"/>
            <w:shd w:val="clear" w:color="auto" w:fill="D0F0FF"/>
            <w:vAlign w:val="center"/>
            <w:hideMark/>
          </w:tcPr>
          <w:p w:rsidR="005D605A" w:rsidRPr="005D605A" w:rsidRDefault="005D605A" w:rsidP="005D6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D605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</w:t>
            </w:r>
          </w:p>
        </w:tc>
      </w:tr>
    </w:tbl>
    <w:p w:rsidR="009F5AFD" w:rsidRDefault="009F5AFD">
      <w:bookmarkStart w:id="0" w:name="_GoBack"/>
      <w:bookmarkEnd w:id="0"/>
    </w:p>
    <w:sectPr w:rsidR="009F5A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05A"/>
    <w:rsid w:val="005D605A"/>
    <w:rsid w:val="009F5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Code">
    <w:name w:val="HTML Code"/>
    <w:basedOn w:val="DefaultParagraphFont"/>
    <w:uiPriority w:val="99"/>
    <w:semiHidden/>
    <w:unhideWhenUsed/>
    <w:rsid w:val="005D605A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Code">
    <w:name w:val="HTML Code"/>
    <w:basedOn w:val="DefaultParagraphFont"/>
    <w:uiPriority w:val="99"/>
    <w:semiHidden/>
    <w:unhideWhenUsed/>
    <w:rsid w:val="005D605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0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Himanshu</dc:creator>
  <cp:lastModifiedBy>Himanshu</cp:lastModifiedBy>
  <cp:revision>1</cp:revision>
  <dcterms:created xsi:type="dcterms:W3CDTF">2014-01-20T17:12:00Z</dcterms:created>
  <dcterms:modified xsi:type="dcterms:W3CDTF">2014-01-20T17:13:00Z</dcterms:modified>
</cp:coreProperties>
</file>