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9E1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LINQQueryExpressions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1B59E1">
        <w:rPr>
          <w:rFonts w:ascii="Courier New" w:eastAsia="Times New Roman" w:hAnsi="Courier New" w:cs="Courier New"/>
          <w:color w:val="0000FF"/>
          <w:sz w:val="20"/>
          <w:szCs w:val="20"/>
        </w:rPr>
        <w:t>static</w:t>
      </w: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1B59E1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Main()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B59E1">
        <w:rPr>
          <w:rFonts w:ascii="Courier New" w:eastAsia="Times New Roman" w:hAnsi="Courier New" w:cs="Courier New"/>
          <w:color w:val="008000"/>
          <w:sz w:val="20"/>
          <w:szCs w:val="20"/>
        </w:rPr>
        <w:t>// Specify the data source. 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B59E1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[] scores = </w:t>
      </w:r>
      <w:r w:rsidRPr="001B59E1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1B59E1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>[] { 97, 92, 81, 60 };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B59E1">
        <w:rPr>
          <w:rFonts w:ascii="Courier New" w:eastAsia="Times New Roman" w:hAnsi="Courier New" w:cs="Courier New"/>
          <w:color w:val="008000"/>
          <w:sz w:val="20"/>
          <w:szCs w:val="20"/>
        </w:rPr>
        <w:t>// Define the query expression.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IEnumerable&lt;</w:t>
      </w:r>
      <w:r w:rsidRPr="001B59E1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>&gt; scoreQuery =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B59E1">
        <w:rPr>
          <w:rFonts w:ascii="Courier New" w:eastAsia="Times New Roman" w:hAnsi="Courier New" w:cs="Courier New"/>
          <w:color w:val="0000FF"/>
          <w:sz w:val="20"/>
          <w:szCs w:val="20"/>
        </w:rPr>
        <w:t>from</w:t>
      </w: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score </w:t>
      </w:r>
      <w:r w:rsidRPr="001B59E1">
        <w:rPr>
          <w:rFonts w:ascii="Courier New" w:eastAsia="Times New Roman" w:hAnsi="Courier New" w:cs="Courier New"/>
          <w:color w:val="0000FF"/>
          <w:sz w:val="20"/>
          <w:szCs w:val="20"/>
        </w:rPr>
        <w:t>in</w:t>
      </w: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scores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B59E1">
        <w:rPr>
          <w:rFonts w:ascii="Courier New" w:eastAsia="Times New Roman" w:hAnsi="Courier New" w:cs="Courier New"/>
          <w:color w:val="0000FF"/>
          <w:sz w:val="20"/>
          <w:szCs w:val="20"/>
        </w:rPr>
        <w:t>where</w:t>
      </w: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score &gt; 80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B59E1">
        <w:rPr>
          <w:rFonts w:ascii="Courier New" w:eastAsia="Times New Roman" w:hAnsi="Courier New" w:cs="Courier New"/>
          <w:color w:val="0000FF"/>
          <w:sz w:val="20"/>
          <w:szCs w:val="20"/>
        </w:rPr>
        <w:t>select</w:t>
      </w: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score;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B59E1">
        <w:rPr>
          <w:rFonts w:ascii="Courier New" w:eastAsia="Times New Roman" w:hAnsi="Courier New" w:cs="Courier New"/>
          <w:color w:val="008000"/>
          <w:sz w:val="20"/>
          <w:szCs w:val="20"/>
        </w:rPr>
        <w:t>// Execute the query. 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B59E1">
        <w:rPr>
          <w:rFonts w:ascii="Courier New" w:eastAsia="Times New Roman" w:hAnsi="Courier New" w:cs="Courier New"/>
          <w:color w:val="0000FF"/>
          <w:sz w:val="20"/>
          <w:szCs w:val="20"/>
        </w:rPr>
        <w:t>foreach</w:t>
      </w: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Pr="001B59E1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1B59E1">
        <w:rPr>
          <w:rFonts w:ascii="Courier New" w:eastAsia="Times New Roman" w:hAnsi="Courier New" w:cs="Courier New"/>
          <w:color w:val="0000FF"/>
          <w:sz w:val="20"/>
          <w:szCs w:val="20"/>
        </w:rPr>
        <w:t>in</w:t>
      </w: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scoreQuery)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{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Console.Write(i + </w:t>
      </w:r>
      <w:r w:rsidRPr="001B59E1">
        <w:rPr>
          <w:rFonts w:ascii="Courier New" w:eastAsia="Times New Roman" w:hAnsi="Courier New" w:cs="Courier New"/>
          <w:color w:val="A31515"/>
          <w:sz w:val="20"/>
          <w:szCs w:val="20"/>
        </w:rPr>
        <w:t>" "</w:t>
      </w: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            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9E1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9E1">
        <w:rPr>
          <w:rFonts w:ascii="Courier New" w:eastAsia="Times New Roman" w:hAnsi="Courier New" w:cs="Courier New"/>
          <w:color w:val="008000"/>
          <w:sz w:val="20"/>
          <w:szCs w:val="20"/>
        </w:rPr>
        <w:t>// Output: 97 92 81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E1"/>
    <w:rsid w:val="001B59E1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9E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9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2014-01-20T11:56:00Z</dcterms:created>
  <dcterms:modified xsi:type="dcterms:W3CDTF">2014-01-20T11:56:00Z</dcterms:modified>
</cp:coreProperties>
</file>